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397" w:rsidRDefault="00060397" w:rsidP="000603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Экспертное заключение</w:t>
      </w:r>
    </w:p>
    <w:p w:rsidR="00060397" w:rsidRDefault="00060397" w:rsidP="000603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представленной разработке открытого урока</w:t>
      </w:r>
    </w:p>
    <w:p w:rsidR="00060397" w:rsidRDefault="00060397" w:rsidP="00060397">
      <w:pPr>
        <w:jc w:val="both"/>
        <w:rPr>
          <w:sz w:val="28"/>
          <w:szCs w:val="28"/>
        </w:rPr>
      </w:pPr>
      <w:r>
        <w:t xml:space="preserve">Ф.И.О.(полностью) </w:t>
      </w:r>
      <w:r>
        <w:rPr>
          <w:b/>
          <w:sz w:val="28"/>
          <w:szCs w:val="28"/>
        </w:rPr>
        <w:t>Голышева Инесса Александровна</w:t>
      </w:r>
    </w:p>
    <w:p w:rsidR="00060397" w:rsidRDefault="00060397" w:rsidP="00060397">
      <w:pPr>
        <w:jc w:val="both"/>
      </w:pPr>
      <w:r>
        <w:t>Должность и место работы</w:t>
      </w:r>
    </w:p>
    <w:p w:rsidR="00060397" w:rsidRPr="00060397" w:rsidRDefault="00060397" w:rsidP="00060397">
      <w:pPr>
        <w:jc w:val="both"/>
      </w:pPr>
      <w:r w:rsidRPr="00060397">
        <w:t>Учитель биологии и химии МКОУ</w:t>
      </w:r>
      <w:r>
        <w:t xml:space="preserve"> </w:t>
      </w:r>
      <w:r w:rsidRPr="00060397">
        <w:t>ТС</w:t>
      </w:r>
      <w:r>
        <w:t>Ш</w:t>
      </w:r>
      <w:r w:rsidRPr="00060397">
        <w:t>–интернат имени А</w:t>
      </w:r>
      <w:r w:rsidR="00A3001F">
        <w:t>.</w:t>
      </w:r>
      <w:r w:rsidRPr="00060397">
        <w:t xml:space="preserve"> Н</w:t>
      </w:r>
      <w:r w:rsidR="00A3001F">
        <w:t>.</w:t>
      </w:r>
      <w:r w:rsidRPr="00060397">
        <w:t xml:space="preserve"> Немтушкина</w:t>
      </w:r>
    </w:p>
    <w:p w:rsidR="00060397" w:rsidRPr="00060397" w:rsidRDefault="00060397" w:rsidP="00060397">
      <w:pPr>
        <w:jc w:val="both"/>
      </w:pPr>
      <w:r w:rsidRPr="00060397">
        <w:t>Тема открытого урока в 5 «а» классе «</w:t>
      </w:r>
      <w:r w:rsidR="00A3001F">
        <w:rPr>
          <w:b/>
        </w:rPr>
        <w:t>Разноо</w:t>
      </w:r>
      <w:r w:rsidRPr="00060397">
        <w:rPr>
          <w:b/>
        </w:rPr>
        <w:t>бразие живого».</w:t>
      </w:r>
    </w:p>
    <w:p w:rsidR="00D72CAB" w:rsidRDefault="00060397" w:rsidP="004974A4">
      <w:pPr>
        <w:ind w:firstLine="708"/>
        <w:jc w:val="both"/>
      </w:pPr>
      <w:r w:rsidRPr="00B173E2">
        <w:t>Для проведения открытого урока использовал</w:t>
      </w:r>
      <w:r w:rsidR="00A3001F" w:rsidRPr="00B173E2">
        <w:t>ись</w:t>
      </w:r>
      <w:r w:rsidRPr="00B173E2">
        <w:t xml:space="preserve"> </w:t>
      </w:r>
      <w:r w:rsidR="00413CBC" w:rsidRPr="00B173E2">
        <w:rPr>
          <w:rFonts w:eastAsia="Calibri"/>
          <w:lang w:eastAsia="en-US"/>
        </w:rPr>
        <w:t>элементы технологии критического мышления, личностно – ориентированной технологии, технологии проблемного обучения.</w:t>
      </w:r>
      <w:r w:rsidR="00A3001F" w:rsidRPr="00B173E2">
        <w:rPr>
          <w:rFonts w:eastAsia="Calibri"/>
          <w:lang w:eastAsia="en-US"/>
        </w:rPr>
        <w:t xml:space="preserve"> </w:t>
      </w:r>
      <w:r w:rsidRPr="00B173E2">
        <w:t xml:space="preserve">Эта методика позволяет учителю продвигаться от развития познавательного интереса учащихся к развитию их познавательной активности. Для повышения эффективности обучения на уроке использовала следующие организационные формы: </w:t>
      </w:r>
      <w:r w:rsidR="00413CBC" w:rsidRPr="00B173E2">
        <w:t>индивидуальная, парная, групповая</w:t>
      </w:r>
      <w:r w:rsidR="00B173E2">
        <w:t>, фронтальная</w:t>
      </w:r>
      <w:r w:rsidR="00413CBC" w:rsidRPr="00B173E2">
        <w:t>.</w:t>
      </w:r>
    </w:p>
    <w:p w:rsidR="00D72CAB" w:rsidRDefault="00413CBC" w:rsidP="004974A4">
      <w:pPr>
        <w:ind w:firstLine="708"/>
        <w:jc w:val="both"/>
      </w:pPr>
      <w:r w:rsidRPr="00B173E2">
        <w:rPr>
          <w:b/>
          <w:bCs/>
        </w:rPr>
        <w:t xml:space="preserve"> </w:t>
      </w:r>
      <w:r w:rsidR="00A3001F" w:rsidRPr="00B173E2">
        <w:rPr>
          <w:bCs/>
        </w:rPr>
        <w:t>Учителем применялись</w:t>
      </w:r>
      <w:r w:rsidRPr="00B173E2">
        <w:rPr>
          <w:bCs/>
        </w:rPr>
        <w:t xml:space="preserve"> следующие</w:t>
      </w:r>
      <w:r w:rsidRPr="00B173E2">
        <w:rPr>
          <w:b/>
          <w:bCs/>
        </w:rPr>
        <w:t xml:space="preserve"> </w:t>
      </w:r>
      <w:r w:rsidRPr="00B173E2">
        <w:rPr>
          <w:bCs/>
        </w:rPr>
        <w:t>приемы:</w:t>
      </w:r>
      <w:r w:rsidRPr="00B173E2">
        <w:rPr>
          <w:rStyle w:val="apple-converted-space"/>
          <w:b/>
          <w:bCs/>
          <w:color w:val="000000"/>
        </w:rPr>
        <w:t> </w:t>
      </w:r>
      <w:r w:rsidRPr="00B173E2">
        <w:rPr>
          <w:rStyle w:val="apple-converted-space"/>
          <w:bCs/>
          <w:color w:val="000000"/>
        </w:rPr>
        <w:t xml:space="preserve">составление </w:t>
      </w:r>
      <w:r w:rsidRPr="00B173E2">
        <w:t>схемы-</w:t>
      </w:r>
      <w:r w:rsidR="004974A4" w:rsidRPr="00B173E2">
        <w:t>«кластер», работа с текстом учебника</w:t>
      </w:r>
      <w:r w:rsidRPr="00B173E2">
        <w:t>.</w:t>
      </w:r>
      <w:r w:rsidR="00935D17" w:rsidRPr="00B173E2">
        <w:t xml:space="preserve"> </w:t>
      </w:r>
    </w:p>
    <w:p w:rsidR="00413CBC" w:rsidRPr="00B173E2" w:rsidRDefault="00413CBC" w:rsidP="004974A4">
      <w:pPr>
        <w:ind w:firstLine="708"/>
        <w:jc w:val="both"/>
        <w:rPr>
          <w:rFonts w:eastAsia="Calibri"/>
          <w:lang w:eastAsia="en-US"/>
        </w:rPr>
      </w:pPr>
      <w:r w:rsidRPr="00B173E2">
        <w:rPr>
          <w:bCs/>
        </w:rPr>
        <w:t>Использовал</w:t>
      </w:r>
      <w:r w:rsidR="00A3001F" w:rsidRPr="00B173E2">
        <w:rPr>
          <w:bCs/>
        </w:rPr>
        <w:t>ись</w:t>
      </w:r>
      <w:r w:rsidRPr="00B173E2">
        <w:rPr>
          <w:bCs/>
        </w:rPr>
        <w:t xml:space="preserve"> методы</w:t>
      </w:r>
      <w:r w:rsidRPr="00B173E2">
        <w:rPr>
          <w:rStyle w:val="apple-converted-space"/>
          <w:b/>
          <w:bCs/>
          <w:color w:val="000000"/>
        </w:rPr>
        <w:t> </w:t>
      </w:r>
      <w:r w:rsidRPr="00B173E2">
        <w:t>словесные, наглядные, поисково-исследовательские, работа с учебным текстом.</w:t>
      </w:r>
    </w:p>
    <w:p w:rsidR="00060397" w:rsidRPr="00B173E2" w:rsidRDefault="00060397" w:rsidP="0006039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sz w:val="24"/>
          <w:szCs w:val="24"/>
        </w:rPr>
        <w:t>На уроке решались следующие задачи:</w:t>
      </w:r>
    </w:p>
    <w:p w:rsidR="00413CBC" w:rsidRPr="00B173E2" w:rsidRDefault="00413CBC" w:rsidP="00413C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sz w:val="24"/>
          <w:szCs w:val="24"/>
        </w:rPr>
        <w:t>- помочь в систематизации знаний, учащихся о разнообразии живых организмов на Земле и понять причину этого разнообразия;</w:t>
      </w:r>
    </w:p>
    <w:p w:rsidR="00413CBC" w:rsidRPr="00B173E2" w:rsidRDefault="00413CBC" w:rsidP="00413CB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sz w:val="24"/>
          <w:szCs w:val="24"/>
        </w:rPr>
        <w:t>- способствовать осознанию существенных признаков царств живой природы;</w:t>
      </w:r>
    </w:p>
    <w:p w:rsidR="00A3001F" w:rsidRPr="00B173E2" w:rsidRDefault="00413CBC" w:rsidP="00A3001F">
      <w:r w:rsidRPr="00B173E2">
        <w:t>-развивать у детей эстетическое отношение к объектам живой природы.</w:t>
      </w:r>
    </w:p>
    <w:p w:rsidR="004974A4" w:rsidRPr="00B173E2" w:rsidRDefault="00A3001F" w:rsidP="00E963F2">
      <w:pPr>
        <w:ind w:firstLine="708"/>
        <w:jc w:val="both"/>
      </w:pPr>
      <w:r w:rsidRPr="00B173E2">
        <w:t xml:space="preserve"> </w:t>
      </w:r>
      <w:r w:rsidR="00E963F2" w:rsidRPr="00B173E2">
        <w:t>На данном уроке были соблюдены все этапы урока. Урок начался с повторения изученной темы</w:t>
      </w:r>
      <w:r w:rsidR="004974A4" w:rsidRPr="00B173E2">
        <w:t>: "Как развивалась жизнь на Земле"</w:t>
      </w:r>
      <w:r w:rsidR="00E963F2" w:rsidRPr="00B173E2">
        <w:t xml:space="preserve"> во время которого провели «Путешествие в далекие прошлые Земли»</w:t>
      </w:r>
      <w:r w:rsidR="004974A4" w:rsidRPr="00B173E2">
        <w:t xml:space="preserve">. </w:t>
      </w:r>
      <w:r w:rsidR="00E963F2" w:rsidRPr="00B173E2">
        <w:t xml:space="preserve">Вспомнили основные моменты </w:t>
      </w:r>
      <w:r w:rsidR="004974A4" w:rsidRPr="00B173E2">
        <w:t>путешестви</w:t>
      </w:r>
      <w:r w:rsidR="00E963F2" w:rsidRPr="00B173E2">
        <w:t>я, которое</w:t>
      </w:r>
      <w:r w:rsidR="004974A4" w:rsidRPr="00B173E2">
        <w:t xml:space="preserve"> состояло из 4</w:t>
      </w:r>
      <w:r w:rsidR="00E963F2" w:rsidRPr="00B173E2">
        <w:t>-х</w:t>
      </w:r>
      <w:r w:rsidR="004974A4" w:rsidRPr="00B173E2">
        <w:t xml:space="preserve"> станций</w:t>
      </w:r>
      <w:r w:rsidR="00E963F2" w:rsidRPr="00B173E2">
        <w:t xml:space="preserve"> («</w:t>
      </w:r>
      <w:r w:rsidR="004974A4" w:rsidRPr="00B173E2">
        <w:t xml:space="preserve">Вода-колыбель </w:t>
      </w:r>
      <w:r w:rsidR="00E963F2" w:rsidRPr="00B173E2">
        <w:t xml:space="preserve">жизни», </w:t>
      </w:r>
      <w:r w:rsidR="004974A4" w:rsidRPr="00B173E2">
        <w:t xml:space="preserve">«350 млн лет назад», «225 млн. </w:t>
      </w:r>
      <w:r w:rsidR="00E963F2" w:rsidRPr="00B173E2">
        <w:t xml:space="preserve">лет назад», </w:t>
      </w:r>
      <w:r w:rsidR="004974A4" w:rsidRPr="00B173E2">
        <w:t>«65 млн лет назад»).</w:t>
      </w:r>
    </w:p>
    <w:p w:rsidR="00A3001F" w:rsidRPr="00B173E2" w:rsidRDefault="00E963F2" w:rsidP="00E963F2">
      <w:pPr>
        <w:ind w:firstLine="708"/>
        <w:jc w:val="both"/>
      </w:pPr>
      <w:r w:rsidRPr="00B173E2">
        <w:t>Далее д</w:t>
      </w:r>
      <w:r w:rsidR="00A3001F" w:rsidRPr="00B173E2">
        <w:t>ля определения обучающимися темы урока демонстрируются муляжи и рисунки с фотографиями грибо</w:t>
      </w:r>
      <w:r w:rsidR="004974A4" w:rsidRPr="00B173E2">
        <w:t xml:space="preserve">в, растений, животных, бактерий. Учитель </w:t>
      </w:r>
      <w:r w:rsidR="00A3001F" w:rsidRPr="00B173E2">
        <w:t>про</w:t>
      </w:r>
      <w:r w:rsidR="004974A4" w:rsidRPr="00B173E2">
        <w:t>сит</w:t>
      </w:r>
      <w:r w:rsidR="00A3001F" w:rsidRPr="00B173E2">
        <w:t xml:space="preserve"> определить тему урока</w:t>
      </w:r>
      <w:r w:rsidR="004974A4" w:rsidRPr="00B173E2">
        <w:t>:</w:t>
      </w:r>
    </w:p>
    <w:p w:rsidR="004974A4" w:rsidRPr="00B173E2" w:rsidRDefault="00A3001F" w:rsidP="00E963F2">
      <w:pPr>
        <w:jc w:val="both"/>
      </w:pPr>
      <w:r w:rsidRPr="00B173E2">
        <w:t xml:space="preserve">- О чем пойдет речь на уроке? </w:t>
      </w:r>
    </w:p>
    <w:p w:rsidR="004974A4" w:rsidRPr="00B173E2" w:rsidRDefault="004974A4" w:rsidP="00E963F2">
      <w:pPr>
        <w:ind w:firstLine="708"/>
        <w:jc w:val="both"/>
      </w:pPr>
      <w:r w:rsidRPr="00B173E2">
        <w:t>Учащиеся рассматривают предложенный материал и</w:t>
      </w:r>
      <w:r w:rsidR="00E963F2" w:rsidRPr="00B173E2">
        <w:t xml:space="preserve"> самостоятельно</w:t>
      </w:r>
      <w:r w:rsidRPr="00B173E2">
        <w:t xml:space="preserve"> формулируют тему урока</w:t>
      </w:r>
      <w:r w:rsidR="00B173E2">
        <w:t>, также</w:t>
      </w:r>
      <w:r w:rsidRPr="00B173E2">
        <w:t xml:space="preserve"> с помощью учителя называют цели урока</w:t>
      </w:r>
      <w:r w:rsidR="00E963F2" w:rsidRPr="00B173E2">
        <w:t xml:space="preserve">. </w:t>
      </w:r>
    </w:p>
    <w:p w:rsidR="00A3001F" w:rsidRPr="00B173E2" w:rsidRDefault="00A3001F" w:rsidP="00E963F2">
      <w:pPr>
        <w:jc w:val="both"/>
      </w:pPr>
      <w:r w:rsidRPr="00B173E2">
        <w:t>-Почему возникла потребность в систематизации живых организмов? Как выглядит простейшая схема деления на царства живой природы?</w:t>
      </w:r>
    </w:p>
    <w:p w:rsidR="000F5D4D" w:rsidRPr="00B173E2" w:rsidRDefault="000F5D4D" w:rsidP="006E4B64">
      <w:pPr>
        <w:ind w:firstLine="708"/>
        <w:jc w:val="both"/>
      </w:pPr>
      <w:r w:rsidRPr="00B173E2">
        <w:t>Учащиеся знакомятся</w:t>
      </w:r>
      <w:r w:rsidR="00E963F2" w:rsidRPr="00B173E2">
        <w:t xml:space="preserve"> с разнообразным миром живой природы,</w:t>
      </w:r>
      <w:r w:rsidRPr="00B173E2">
        <w:t xml:space="preserve"> пользуясь текстом учебника</w:t>
      </w:r>
      <w:r w:rsidR="00E963F2" w:rsidRPr="00B173E2">
        <w:t xml:space="preserve"> и выясн</w:t>
      </w:r>
      <w:r w:rsidRPr="00B173E2">
        <w:t>яют</w:t>
      </w:r>
      <w:r w:rsidR="00E963F2" w:rsidRPr="00B173E2">
        <w:t xml:space="preserve">, что все они характеризуются общими чертами. </w:t>
      </w:r>
      <w:r w:rsidRPr="00B173E2">
        <w:t>Далее организована индивидуальная работа-каждый ученик составляет в процессе практической работы с объектами природы свою схему- кластер</w:t>
      </w:r>
      <w:r w:rsidR="006E4B64" w:rsidRPr="00B173E2">
        <w:t xml:space="preserve"> (приложение 1). После заполнения кластера следует парная работа. Обучающиеся с</w:t>
      </w:r>
      <w:r w:rsidRPr="00B173E2">
        <w:t>веря</w:t>
      </w:r>
      <w:r w:rsidR="006E4B64" w:rsidRPr="00B173E2">
        <w:t>ют</w:t>
      </w:r>
      <w:r w:rsidRPr="00B173E2">
        <w:t xml:space="preserve"> свою работу с соседом.</w:t>
      </w:r>
    </w:p>
    <w:p w:rsidR="00140399" w:rsidRPr="00B173E2" w:rsidRDefault="006E4B64" w:rsidP="006E4B6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sz w:val="24"/>
          <w:szCs w:val="24"/>
        </w:rPr>
        <w:t>Интересно прошла г</w:t>
      </w:r>
      <w:r w:rsidR="000F5D4D" w:rsidRPr="00B173E2">
        <w:rPr>
          <w:rFonts w:ascii="Times New Roman" w:hAnsi="Times New Roman"/>
          <w:sz w:val="24"/>
          <w:szCs w:val="24"/>
        </w:rPr>
        <w:t>рупповая работа: состав</w:t>
      </w:r>
      <w:r w:rsidRPr="00B173E2">
        <w:rPr>
          <w:rFonts w:ascii="Times New Roman" w:hAnsi="Times New Roman"/>
          <w:sz w:val="24"/>
          <w:szCs w:val="24"/>
        </w:rPr>
        <w:t>ления</w:t>
      </w:r>
      <w:r w:rsidR="000F5D4D" w:rsidRPr="00B173E2">
        <w:rPr>
          <w:rFonts w:ascii="Times New Roman" w:hAnsi="Times New Roman"/>
          <w:sz w:val="24"/>
          <w:szCs w:val="24"/>
        </w:rPr>
        <w:t xml:space="preserve"> общ</w:t>
      </w:r>
      <w:r w:rsidRPr="00B173E2">
        <w:rPr>
          <w:rFonts w:ascii="Times New Roman" w:hAnsi="Times New Roman"/>
          <w:sz w:val="24"/>
          <w:szCs w:val="24"/>
        </w:rPr>
        <w:t>его</w:t>
      </w:r>
      <w:r w:rsidR="000F5D4D" w:rsidRPr="00B173E2">
        <w:rPr>
          <w:rFonts w:ascii="Times New Roman" w:hAnsi="Times New Roman"/>
          <w:sz w:val="24"/>
          <w:szCs w:val="24"/>
        </w:rPr>
        <w:t xml:space="preserve"> кластер</w:t>
      </w:r>
      <w:r w:rsidRPr="00B173E2">
        <w:rPr>
          <w:rFonts w:ascii="Times New Roman" w:hAnsi="Times New Roman"/>
          <w:sz w:val="24"/>
          <w:szCs w:val="24"/>
        </w:rPr>
        <w:t>а</w:t>
      </w:r>
      <w:r w:rsidR="000F5D4D" w:rsidRPr="00B173E2">
        <w:rPr>
          <w:rFonts w:ascii="Times New Roman" w:hAnsi="Times New Roman"/>
          <w:sz w:val="24"/>
          <w:szCs w:val="24"/>
        </w:rPr>
        <w:t>. Класс дел</w:t>
      </w:r>
      <w:r w:rsidRPr="00B173E2">
        <w:rPr>
          <w:rFonts w:ascii="Times New Roman" w:hAnsi="Times New Roman"/>
          <w:sz w:val="24"/>
          <w:szCs w:val="24"/>
        </w:rPr>
        <w:t>и</w:t>
      </w:r>
      <w:r w:rsidR="000F5D4D" w:rsidRPr="00B173E2">
        <w:rPr>
          <w:rFonts w:ascii="Times New Roman" w:hAnsi="Times New Roman"/>
          <w:sz w:val="24"/>
          <w:szCs w:val="24"/>
        </w:rPr>
        <w:t xml:space="preserve">тся на две группы и из предложенных карточек с надписями таксономических групп живой природы составляют общий кластер, прикрепляя карточки на доску при помощи магнитиков. Сверяют с эталоном правильность заполнения </w:t>
      </w:r>
      <w:r w:rsidRPr="00B173E2">
        <w:rPr>
          <w:rFonts w:ascii="Times New Roman" w:hAnsi="Times New Roman"/>
          <w:sz w:val="24"/>
          <w:szCs w:val="24"/>
        </w:rPr>
        <w:t>(</w:t>
      </w:r>
      <w:r w:rsidR="000F5D4D" w:rsidRPr="00B173E2">
        <w:rPr>
          <w:rFonts w:ascii="Times New Roman" w:hAnsi="Times New Roman"/>
          <w:sz w:val="24"/>
          <w:szCs w:val="24"/>
        </w:rPr>
        <w:t>Приложение 2</w:t>
      </w:r>
      <w:r w:rsidRPr="00B173E2">
        <w:rPr>
          <w:rFonts w:ascii="Times New Roman" w:hAnsi="Times New Roman"/>
          <w:sz w:val="24"/>
          <w:szCs w:val="24"/>
        </w:rPr>
        <w:t>)</w:t>
      </w:r>
      <w:r w:rsidR="000F5D4D" w:rsidRPr="00B173E2">
        <w:rPr>
          <w:rFonts w:ascii="Times New Roman" w:hAnsi="Times New Roman"/>
          <w:sz w:val="24"/>
          <w:szCs w:val="24"/>
        </w:rPr>
        <w:t>.</w:t>
      </w:r>
      <w:r w:rsidR="000F5D4D" w:rsidRPr="00B173E2">
        <w:rPr>
          <w:rFonts w:ascii="Times New Roman" w:hAnsi="Times New Roman"/>
          <w:sz w:val="24"/>
          <w:szCs w:val="24"/>
        </w:rPr>
        <w:tab/>
      </w:r>
    </w:p>
    <w:p w:rsidR="00DA29BE" w:rsidRPr="00B173E2" w:rsidRDefault="00140399" w:rsidP="00DA29B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sz w:val="24"/>
          <w:szCs w:val="24"/>
        </w:rPr>
        <w:t xml:space="preserve"> При изучении данной темы у</w:t>
      </w:r>
      <w:r w:rsidR="006E4B64" w:rsidRPr="00B173E2">
        <w:rPr>
          <w:rFonts w:ascii="Times New Roman" w:hAnsi="Times New Roman"/>
          <w:sz w:val="24"/>
          <w:szCs w:val="24"/>
        </w:rPr>
        <w:t xml:space="preserve">чащийся </w:t>
      </w:r>
      <w:r w:rsidRPr="00B173E2">
        <w:rPr>
          <w:rFonts w:ascii="Times New Roman" w:hAnsi="Times New Roman"/>
          <w:sz w:val="24"/>
          <w:szCs w:val="24"/>
        </w:rPr>
        <w:t>самостоятельно составили</w:t>
      </w:r>
      <w:r w:rsidR="006E4B64" w:rsidRPr="00B173E2">
        <w:rPr>
          <w:rFonts w:ascii="Times New Roman" w:hAnsi="Times New Roman"/>
          <w:sz w:val="24"/>
          <w:szCs w:val="24"/>
        </w:rPr>
        <w:t xml:space="preserve"> простейшую классификацию живых организмов по отдельным царствам.</w:t>
      </w:r>
      <w:r w:rsidR="00DA29BE" w:rsidRPr="00B173E2">
        <w:rPr>
          <w:sz w:val="24"/>
          <w:szCs w:val="24"/>
        </w:rPr>
        <w:t xml:space="preserve"> </w:t>
      </w:r>
      <w:r w:rsidR="00DA29BE" w:rsidRPr="00B173E2">
        <w:rPr>
          <w:rFonts w:ascii="Times New Roman" w:hAnsi="Times New Roman"/>
          <w:sz w:val="24"/>
          <w:szCs w:val="24"/>
        </w:rPr>
        <w:t xml:space="preserve">Успешно определили принадлежность биологических объектов к одному из царств живой природы; Учащийся самостоятельно организовывали учебное взаимодействие при работе в группе (паре); высказывали свои мысли, доказывали свою точку зрения. При этом </w:t>
      </w:r>
      <w:r w:rsidR="00B173E2">
        <w:rPr>
          <w:rFonts w:ascii="Times New Roman" w:hAnsi="Times New Roman"/>
          <w:sz w:val="24"/>
          <w:szCs w:val="24"/>
        </w:rPr>
        <w:t>Инесса Александровна</w:t>
      </w:r>
      <w:r w:rsidR="00DA29BE" w:rsidRPr="00B173E2">
        <w:rPr>
          <w:rFonts w:ascii="Times New Roman" w:hAnsi="Times New Roman"/>
          <w:sz w:val="24"/>
          <w:szCs w:val="24"/>
        </w:rPr>
        <w:t xml:space="preserve"> лишь координировал</w:t>
      </w:r>
      <w:r w:rsidR="00D72CAB">
        <w:rPr>
          <w:rFonts w:ascii="Times New Roman" w:hAnsi="Times New Roman"/>
          <w:sz w:val="24"/>
          <w:szCs w:val="24"/>
        </w:rPr>
        <w:t>а</w:t>
      </w:r>
      <w:r w:rsidR="00DA29BE" w:rsidRPr="00B173E2">
        <w:rPr>
          <w:rFonts w:ascii="Times New Roman" w:hAnsi="Times New Roman"/>
          <w:sz w:val="24"/>
          <w:szCs w:val="24"/>
        </w:rPr>
        <w:t xml:space="preserve"> работу учащихся. </w:t>
      </w:r>
    </w:p>
    <w:p w:rsidR="00DA29BE" w:rsidRPr="00B173E2" w:rsidRDefault="00F0756A" w:rsidP="00B173E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bCs/>
          <w:sz w:val="24"/>
          <w:szCs w:val="24"/>
        </w:rPr>
        <w:t>Для п</w:t>
      </w:r>
      <w:r w:rsidR="00DA29BE" w:rsidRPr="00B173E2">
        <w:rPr>
          <w:rFonts w:ascii="Times New Roman" w:hAnsi="Times New Roman"/>
          <w:bCs/>
          <w:sz w:val="24"/>
          <w:szCs w:val="24"/>
        </w:rPr>
        <w:t>ервично</w:t>
      </w:r>
      <w:r w:rsidRPr="00B173E2">
        <w:rPr>
          <w:rFonts w:ascii="Times New Roman" w:hAnsi="Times New Roman"/>
          <w:bCs/>
          <w:sz w:val="24"/>
          <w:szCs w:val="24"/>
        </w:rPr>
        <w:t xml:space="preserve">го </w:t>
      </w:r>
      <w:r w:rsidR="00DA29BE" w:rsidRPr="00B173E2">
        <w:rPr>
          <w:rFonts w:ascii="Times New Roman" w:hAnsi="Times New Roman"/>
          <w:bCs/>
          <w:sz w:val="24"/>
          <w:szCs w:val="24"/>
        </w:rPr>
        <w:t>закреплени</w:t>
      </w:r>
      <w:r w:rsidRPr="00B173E2">
        <w:rPr>
          <w:rFonts w:ascii="Times New Roman" w:hAnsi="Times New Roman"/>
          <w:bCs/>
          <w:sz w:val="24"/>
          <w:szCs w:val="24"/>
        </w:rPr>
        <w:t>я</w:t>
      </w:r>
      <w:r w:rsidR="00DA29BE" w:rsidRPr="00B173E2">
        <w:rPr>
          <w:rFonts w:ascii="Times New Roman" w:hAnsi="Times New Roman"/>
          <w:bCs/>
          <w:sz w:val="24"/>
          <w:szCs w:val="24"/>
        </w:rPr>
        <w:t xml:space="preserve"> изученного материала</w:t>
      </w:r>
      <w:r w:rsidRPr="00B173E2">
        <w:rPr>
          <w:rFonts w:ascii="Times New Roman" w:hAnsi="Times New Roman"/>
          <w:bCs/>
          <w:sz w:val="24"/>
          <w:szCs w:val="24"/>
        </w:rPr>
        <w:t xml:space="preserve"> была организована групповая работа, затем фронтальное обсуждение заданий. </w:t>
      </w:r>
      <w:r w:rsidR="00C82463" w:rsidRPr="00B173E2">
        <w:rPr>
          <w:rFonts w:ascii="Times New Roman" w:hAnsi="Times New Roman"/>
          <w:bCs/>
          <w:sz w:val="24"/>
          <w:szCs w:val="24"/>
        </w:rPr>
        <w:t xml:space="preserve">Проведено интересное самооценивание деятельности </w:t>
      </w:r>
      <w:r w:rsidR="00B173E2" w:rsidRPr="00B173E2">
        <w:rPr>
          <w:rFonts w:ascii="Times New Roman" w:hAnsi="Times New Roman"/>
          <w:bCs/>
          <w:sz w:val="24"/>
          <w:szCs w:val="24"/>
        </w:rPr>
        <w:t xml:space="preserve">ученика на уроке в виде теста </w:t>
      </w:r>
      <w:r w:rsidR="00B173E2" w:rsidRPr="00B173E2">
        <w:rPr>
          <w:rFonts w:ascii="Times New Roman" w:hAnsi="Times New Roman"/>
          <w:sz w:val="24"/>
          <w:szCs w:val="24"/>
        </w:rPr>
        <w:t>«Что я за птица?».</w:t>
      </w:r>
    </w:p>
    <w:p w:rsidR="00DA29BE" w:rsidRPr="00B173E2" w:rsidRDefault="00DA29BE" w:rsidP="00DA29B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29BE" w:rsidRPr="00B173E2" w:rsidRDefault="00DA29BE" w:rsidP="00DA29BE">
      <w:pPr>
        <w:autoSpaceDE w:val="0"/>
        <w:autoSpaceDN w:val="0"/>
        <w:adjustRightInd w:val="0"/>
        <w:jc w:val="both"/>
        <w:rPr>
          <w:rFonts w:eastAsiaTheme="minorHAnsi" w:cstheme="minorBidi"/>
          <w:lang w:eastAsia="en-US"/>
        </w:rPr>
      </w:pPr>
    </w:p>
    <w:p w:rsidR="00B173E2" w:rsidRPr="009D73E5" w:rsidRDefault="00060397" w:rsidP="00D72CAB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B173E2">
        <w:rPr>
          <w:rFonts w:ascii="Times New Roman" w:hAnsi="Times New Roman"/>
          <w:sz w:val="24"/>
          <w:szCs w:val="24"/>
        </w:rPr>
        <w:t xml:space="preserve">В результате проведения </w:t>
      </w:r>
      <w:r w:rsidR="00B173E2" w:rsidRPr="00B173E2">
        <w:rPr>
          <w:rFonts w:ascii="Times New Roman" w:hAnsi="Times New Roman"/>
          <w:sz w:val="24"/>
          <w:szCs w:val="24"/>
        </w:rPr>
        <w:t>занятия</w:t>
      </w:r>
      <w:r w:rsidR="00B173E2">
        <w:rPr>
          <w:rFonts w:ascii="Times New Roman" w:hAnsi="Times New Roman"/>
          <w:sz w:val="24"/>
          <w:szCs w:val="24"/>
        </w:rPr>
        <w:t xml:space="preserve"> </w:t>
      </w:r>
      <w:r w:rsidR="00B173E2" w:rsidRPr="00B173E2">
        <w:rPr>
          <w:rFonts w:ascii="Times New Roman" w:hAnsi="Times New Roman"/>
          <w:sz w:val="24"/>
          <w:szCs w:val="24"/>
        </w:rPr>
        <w:t>удалось</w:t>
      </w:r>
      <w:r w:rsidRPr="00B173E2">
        <w:rPr>
          <w:rFonts w:ascii="Times New Roman" w:hAnsi="Times New Roman"/>
          <w:sz w:val="24"/>
          <w:szCs w:val="24"/>
        </w:rPr>
        <w:t xml:space="preserve"> включить учеников в активное </w:t>
      </w:r>
      <w:r w:rsidR="00B173E2">
        <w:rPr>
          <w:rFonts w:ascii="Times New Roman" w:hAnsi="Times New Roman"/>
          <w:sz w:val="24"/>
          <w:szCs w:val="24"/>
        </w:rPr>
        <w:t>открытие новых</w:t>
      </w:r>
      <w:r w:rsidRPr="00B173E2">
        <w:rPr>
          <w:rFonts w:ascii="Times New Roman" w:hAnsi="Times New Roman"/>
          <w:sz w:val="24"/>
          <w:szCs w:val="24"/>
        </w:rPr>
        <w:t xml:space="preserve"> знаний и </w:t>
      </w:r>
      <w:r w:rsidR="00B173E2">
        <w:rPr>
          <w:rFonts w:ascii="Times New Roman" w:hAnsi="Times New Roman"/>
          <w:sz w:val="24"/>
          <w:szCs w:val="24"/>
        </w:rPr>
        <w:t xml:space="preserve">дальнейшее </w:t>
      </w:r>
      <w:r w:rsidRPr="00B173E2">
        <w:rPr>
          <w:rFonts w:ascii="Times New Roman" w:hAnsi="Times New Roman"/>
          <w:sz w:val="24"/>
          <w:szCs w:val="24"/>
        </w:rPr>
        <w:t>раз</w:t>
      </w:r>
      <w:r w:rsidR="00B173E2">
        <w:rPr>
          <w:rFonts w:ascii="Times New Roman" w:hAnsi="Times New Roman"/>
          <w:sz w:val="24"/>
          <w:szCs w:val="24"/>
        </w:rPr>
        <w:t xml:space="preserve">витие умения учащихся работать </w:t>
      </w:r>
      <w:r w:rsidR="006A5501">
        <w:rPr>
          <w:rFonts w:ascii="Times New Roman" w:hAnsi="Times New Roman"/>
          <w:sz w:val="24"/>
          <w:szCs w:val="24"/>
        </w:rPr>
        <w:t xml:space="preserve">в </w:t>
      </w:r>
      <w:bookmarkStart w:id="0" w:name="_GoBack"/>
      <w:bookmarkEnd w:id="0"/>
      <w:r w:rsidR="00B173E2">
        <w:rPr>
          <w:rFonts w:ascii="Times New Roman" w:hAnsi="Times New Roman"/>
          <w:sz w:val="24"/>
          <w:szCs w:val="24"/>
        </w:rPr>
        <w:t>парах и группах.</w:t>
      </w:r>
      <w:r w:rsidR="00B173E2" w:rsidRPr="00B173E2">
        <w:rPr>
          <w:rFonts w:ascii="Times New Roman" w:hAnsi="Times New Roman"/>
          <w:sz w:val="24"/>
          <w:szCs w:val="24"/>
        </w:rPr>
        <w:t xml:space="preserve"> </w:t>
      </w:r>
      <w:r w:rsidR="00B173E2">
        <w:rPr>
          <w:rFonts w:ascii="Times New Roman" w:hAnsi="Times New Roman"/>
          <w:sz w:val="24"/>
          <w:szCs w:val="24"/>
        </w:rPr>
        <w:t xml:space="preserve">На уроке были </w:t>
      </w:r>
      <w:r w:rsidR="00B173E2" w:rsidRPr="009D73E5">
        <w:rPr>
          <w:rFonts w:ascii="Times New Roman" w:hAnsi="Times New Roman"/>
          <w:sz w:val="24"/>
          <w:szCs w:val="24"/>
        </w:rPr>
        <w:t>созда</w:t>
      </w:r>
      <w:r w:rsidR="00B173E2">
        <w:rPr>
          <w:rFonts w:ascii="Times New Roman" w:hAnsi="Times New Roman"/>
          <w:sz w:val="24"/>
          <w:szCs w:val="24"/>
        </w:rPr>
        <w:t>ны</w:t>
      </w:r>
      <w:r w:rsidR="00B173E2" w:rsidRPr="009D73E5">
        <w:rPr>
          <w:rFonts w:ascii="Times New Roman" w:hAnsi="Times New Roman"/>
          <w:sz w:val="24"/>
          <w:szCs w:val="24"/>
        </w:rPr>
        <w:t xml:space="preserve"> услови</w:t>
      </w:r>
      <w:r w:rsidR="00B173E2">
        <w:rPr>
          <w:rFonts w:ascii="Times New Roman" w:hAnsi="Times New Roman"/>
          <w:sz w:val="24"/>
          <w:szCs w:val="24"/>
        </w:rPr>
        <w:t>я</w:t>
      </w:r>
      <w:r w:rsidR="00B173E2" w:rsidRPr="009D73E5">
        <w:rPr>
          <w:rFonts w:ascii="Times New Roman" w:hAnsi="Times New Roman"/>
          <w:sz w:val="24"/>
          <w:szCs w:val="24"/>
        </w:rPr>
        <w:t xml:space="preserve"> к саморазвитию и самообразованию</w:t>
      </w:r>
      <w:r w:rsidR="00B173E2">
        <w:rPr>
          <w:rFonts w:ascii="Times New Roman" w:hAnsi="Times New Roman"/>
          <w:sz w:val="24"/>
          <w:szCs w:val="24"/>
        </w:rPr>
        <w:t xml:space="preserve"> учащихся</w:t>
      </w:r>
      <w:r w:rsidR="00B173E2" w:rsidRPr="009D73E5">
        <w:rPr>
          <w:rFonts w:ascii="Times New Roman" w:hAnsi="Times New Roman"/>
          <w:sz w:val="24"/>
          <w:szCs w:val="24"/>
        </w:rPr>
        <w:t xml:space="preserve"> на основе мотивации к обучению и самопознанию; </w:t>
      </w:r>
      <w:r w:rsidR="00B173E2">
        <w:rPr>
          <w:rFonts w:ascii="Times New Roman" w:hAnsi="Times New Roman"/>
          <w:sz w:val="24"/>
          <w:szCs w:val="24"/>
        </w:rPr>
        <w:t>формировани</w:t>
      </w:r>
      <w:r w:rsidR="00D72CAB">
        <w:rPr>
          <w:rFonts w:ascii="Times New Roman" w:hAnsi="Times New Roman"/>
          <w:sz w:val="24"/>
          <w:szCs w:val="24"/>
        </w:rPr>
        <w:t>ю</w:t>
      </w:r>
      <w:r w:rsidR="00B173E2" w:rsidRPr="009D73E5">
        <w:rPr>
          <w:rFonts w:ascii="Times New Roman" w:hAnsi="Times New Roman"/>
          <w:sz w:val="24"/>
          <w:szCs w:val="24"/>
        </w:rPr>
        <w:t xml:space="preserve"> познавательных интересов и мотивации к изучению биологии.</w:t>
      </w:r>
    </w:p>
    <w:p w:rsidR="00060397" w:rsidRPr="00B173E2" w:rsidRDefault="00060397" w:rsidP="00DA29BE">
      <w:pPr>
        <w:pStyle w:val="a3"/>
        <w:rPr>
          <w:rFonts w:ascii="Times New Roman" w:hAnsi="Times New Roman"/>
          <w:sz w:val="24"/>
          <w:szCs w:val="24"/>
        </w:rPr>
      </w:pPr>
    </w:p>
    <w:p w:rsidR="00060397" w:rsidRPr="00B173E2" w:rsidRDefault="00060397" w:rsidP="00060397">
      <w:pPr>
        <w:ind w:left="360"/>
      </w:pPr>
    </w:p>
    <w:p w:rsidR="00060397" w:rsidRPr="00D72CAB" w:rsidRDefault="00060397" w:rsidP="00D72CAB">
      <w:pPr>
        <w:rPr>
          <w:sz w:val="28"/>
          <w:szCs w:val="28"/>
        </w:rPr>
      </w:pPr>
      <w:r w:rsidRPr="00D72CAB">
        <w:rPr>
          <w:sz w:val="28"/>
          <w:szCs w:val="28"/>
        </w:rPr>
        <w:t>Эксперты (Ф.И.О. полностью, подпись)</w:t>
      </w:r>
    </w:p>
    <w:p w:rsidR="00D72CAB" w:rsidRPr="00D72CAB" w:rsidRDefault="00D72CAB" w:rsidP="00D72CAB">
      <w:pPr>
        <w:rPr>
          <w:sz w:val="28"/>
          <w:szCs w:val="28"/>
        </w:rPr>
      </w:pPr>
      <w:proofErr w:type="spellStart"/>
      <w:r w:rsidRPr="00D72CAB">
        <w:rPr>
          <w:sz w:val="28"/>
          <w:szCs w:val="28"/>
        </w:rPr>
        <w:t>Зам.директора</w:t>
      </w:r>
      <w:proofErr w:type="spellEnd"/>
      <w:r>
        <w:rPr>
          <w:sz w:val="28"/>
          <w:szCs w:val="28"/>
        </w:rPr>
        <w:t xml:space="preserve"> </w:t>
      </w:r>
      <w:r w:rsidRPr="00D72CAB">
        <w:rPr>
          <w:sz w:val="28"/>
          <w:szCs w:val="28"/>
        </w:rPr>
        <w:t xml:space="preserve">по </w:t>
      </w:r>
      <w:proofErr w:type="gramStart"/>
      <w:r w:rsidRPr="00D72CAB">
        <w:rPr>
          <w:sz w:val="28"/>
          <w:szCs w:val="28"/>
        </w:rPr>
        <w:t xml:space="preserve">УВР:   </w:t>
      </w:r>
      <w:proofErr w:type="gramEnd"/>
      <w:r w:rsidRPr="00D72CAB">
        <w:rPr>
          <w:sz w:val="28"/>
          <w:szCs w:val="28"/>
        </w:rPr>
        <w:t xml:space="preserve">                                   </w:t>
      </w:r>
      <w:proofErr w:type="spellStart"/>
      <w:r w:rsidRPr="00D72CAB">
        <w:rPr>
          <w:sz w:val="28"/>
          <w:szCs w:val="28"/>
        </w:rPr>
        <w:t>Саматова</w:t>
      </w:r>
      <w:proofErr w:type="spellEnd"/>
      <w:r w:rsidRPr="00D72CAB">
        <w:rPr>
          <w:sz w:val="28"/>
          <w:szCs w:val="28"/>
        </w:rPr>
        <w:t xml:space="preserve"> Мария Германовна</w:t>
      </w:r>
    </w:p>
    <w:p w:rsidR="00060397" w:rsidRPr="00D72CAB" w:rsidRDefault="00060397" w:rsidP="00060397">
      <w:pPr>
        <w:ind w:left="360"/>
        <w:rPr>
          <w:sz w:val="28"/>
          <w:szCs w:val="28"/>
        </w:rPr>
      </w:pPr>
      <w:r w:rsidRPr="00D72CAB">
        <w:rPr>
          <w:sz w:val="28"/>
          <w:szCs w:val="28"/>
        </w:rPr>
        <w:t>19.</w:t>
      </w:r>
      <w:r w:rsidR="00D72CAB" w:rsidRPr="00D72CAB">
        <w:rPr>
          <w:sz w:val="28"/>
          <w:szCs w:val="28"/>
        </w:rPr>
        <w:t>05</w:t>
      </w:r>
      <w:r w:rsidRPr="00D72CAB">
        <w:rPr>
          <w:sz w:val="28"/>
          <w:szCs w:val="28"/>
        </w:rPr>
        <w:t>.201</w:t>
      </w:r>
      <w:r w:rsidR="00D72CAB" w:rsidRPr="00D72CAB">
        <w:rPr>
          <w:sz w:val="28"/>
          <w:szCs w:val="28"/>
        </w:rPr>
        <w:t>6</w:t>
      </w:r>
      <w:r w:rsidRPr="00D72CAB">
        <w:rPr>
          <w:sz w:val="28"/>
          <w:szCs w:val="28"/>
        </w:rPr>
        <w:t xml:space="preserve"> г.</w:t>
      </w:r>
    </w:p>
    <w:p w:rsidR="00A3001F" w:rsidRDefault="00A3001F" w:rsidP="00E963F2">
      <w:r>
        <w:tab/>
      </w:r>
    </w:p>
    <w:p w:rsidR="00A3001F" w:rsidRDefault="00A3001F" w:rsidP="004974A4">
      <w:r>
        <w:tab/>
      </w:r>
    </w:p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p w:rsidR="00A3001F" w:rsidRDefault="00A3001F" w:rsidP="00A3001F"/>
    <w:sectPr w:rsidR="00A30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A6"/>
    <w:rsid w:val="00060397"/>
    <w:rsid w:val="000F5D4D"/>
    <w:rsid w:val="00140399"/>
    <w:rsid w:val="00413CBC"/>
    <w:rsid w:val="004974A4"/>
    <w:rsid w:val="005A08A6"/>
    <w:rsid w:val="006A5501"/>
    <w:rsid w:val="006E4B64"/>
    <w:rsid w:val="00935D17"/>
    <w:rsid w:val="00956861"/>
    <w:rsid w:val="00A3001F"/>
    <w:rsid w:val="00B173E2"/>
    <w:rsid w:val="00C82463"/>
    <w:rsid w:val="00D72CAB"/>
    <w:rsid w:val="00DA29BE"/>
    <w:rsid w:val="00E963F2"/>
    <w:rsid w:val="00F0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FC3B8"/>
  <w15:chartTrackingRefBased/>
  <w15:docId w15:val="{FEC05B6C-9264-4536-8F6C-37D157F0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3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13CBC"/>
  </w:style>
  <w:style w:type="paragraph" w:styleId="a4">
    <w:name w:val="Balloon Text"/>
    <w:basedOn w:val="a"/>
    <w:link w:val="a5"/>
    <w:uiPriority w:val="99"/>
    <w:semiHidden/>
    <w:unhideWhenUsed/>
    <w:rsid w:val="00D72C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2C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8</cp:revision>
  <cp:lastPrinted>2016-05-19T13:39:00Z</cp:lastPrinted>
  <dcterms:created xsi:type="dcterms:W3CDTF">2016-05-17T15:30:00Z</dcterms:created>
  <dcterms:modified xsi:type="dcterms:W3CDTF">2016-05-19T13:40:00Z</dcterms:modified>
</cp:coreProperties>
</file>